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B3" w:rsidRPr="00204052" w:rsidRDefault="00391174" w:rsidP="009F69B3">
      <w:pPr>
        <w:rPr>
          <w:rFonts w:ascii="Comic Sans MS" w:hAnsi="Comic Sans MS"/>
          <w:smallCaps/>
          <w:color w:val="632423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EC1358F" wp14:editId="053096BB">
            <wp:simplePos x="0" y="0"/>
            <wp:positionH relativeFrom="column">
              <wp:posOffset>4838700</wp:posOffset>
            </wp:positionH>
            <wp:positionV relativeFrom="paragraph">
              <wp:posOffset>-122555</wp:posOffset>
            </wp:positionV>
            <wp:extent cx="1322070" cy="2059305"/>
            <wp:effectExtent l="0" t="0" r="0" b="0"/>
            <wp:wrapNone/>
            <wp:docPr id="1" name="Obraz 1" descr="Pomysły z tablicy Tygrysek: 45 | kubuś puchatek, przedszkole, tyg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mysły z tablicy Tygrysek: 45 | kubuś puchatek, przedszkole, tygry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9B3">
        <w:rPr>
          <w:rFonts w:ascii="Comic Sans MS" w:hAnsi="Comic Sans MS"/>
          <w:b/>
          <w:smallCaps/>
          <w:color w:val="632423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„Tygryski” -  GR.4- 5 Latków           </w:t>
      </w:r>
    </w:p>
    <w:p w:rsidR="009F69B3" w:rsidRPr="00241D16" w:rsidRDefault="009F69B3" w:rsidP="009F69B3">
      <w:pPr>
        <w:spacing w:after="0" w:line="240" w:lineRule="auto"/>
        <w:jc w:val="center"/>
        <w:rPr>
          <w:rFonts w:ascii="Comic Sans MS" w:eastAsia="Times New Roman" w:hAnsi="Comic Sans MS" w:cs="Times New Roman"/>
          <w:sz w:val="26"/>
          <w:szCs w:val="26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D16">
        <w:rPr>
          <w:rFonts w:ascii="Comic Sans MS" w:eastAsia="Times New Roman" w:hAnsi="Comic Sans MS" w:cs="Times New Roman"/>
          <w:sz w:val="26"/>
          <w:szCs w:val="26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Tematyka realizowana w</w:t>
      </w:r>
      <w:r w:rsidR="00391174">
        <w:rPr>
          <w:rFonts w:ascii="Comic Sans MS" w:eastAsia="Times New Roman" w:hAnsi="Comic Sans MS" w:cs="Times New Roman"/>
          <w:sz w:val="26"/>
          <w:szCs w:val="26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lutym</w:t>
      </w:r>
      <w:r w:rsidRPr="00241D16">
        <w:rPr>
          <w:rFonts w:ascii="Comic Sans MS" w:eastAsia="Times New Roman" w:hAnsi="Comic Sans MS" w:cs="Times New Roman"/>
          <w:sz w:val="26"/>
          <w:szCs w:val="26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9F69B3" w:rsidRPr="00D73902" w:rsidRDefault="009F69B3" w:rsidP="006E346B">
      <w:pPr>
        <w:pStyle w:val="Akapitzlist"/>
        <w:ind w:left="0"/>
        <w:rPr>
          <w:rFonts w:ascii="Comic Sans MS" w:hAnsi="Comic Sans MS"/>
          <w:b/>
          <w:color w:val="FF0000"/>
          <w:sz w:val="22"/>
          <w:szCs w:val="22"/>
          <w:u w:val="single"/>
        </w:rPr>
      </w:pPr>
      <w:r w:rsidRPr="00D73902">
        <w:rPr>
          <w:rFonts w:ascii="Comic Sans MS" w:hAnsi="Comic Sans MS"/>
          <w:b/>
          <w:color w:val="FF0000"/>
          <w:sz w:val="22"/>
          <w:szCs w:val="22"/>
        </w:rPr>
        <w:t xml:space="preserve">I. </w:t>
      </w:r>
      <w:r w:rsidR="00391174" w:rsidRPr="00391174">
        <w:rPr>
          <w:rFonts w:ascii="Comic Sans MS" w:hAnsi="Comic Sans MS"/>
          <w:b/>
          <w:color w:val="FF0000"/>
          <w:sz w:val="22"/>
          <w:szCs w:val="22"/>
        </w:rPr>
        <w:t>PRĄD ELEKTRYCZNY</w:t>
      </w:r>
    </w:p>
    <w:p w:rsidR="00391174" w:rsidRPr="00391174" w:rsidRDefault="00391174" w:rsidP="00F81210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Pr="00391174">
        <w:rPr>
          <w:rFonts w:ascii="Comic Sans MS" w:hAnsi="Comic Sans MS"/>
        </w:rPr>
        <w:t xml:space="preserve">-zapoznanie z rolą urządzeń elektrycznych w życiu codziennym </w:t>
      </w:r>
    </w:p>
    <w:p w:rsidR="00391174" w:rsidRDefault="00391174" w:rsidP="00F81210">
      <w:pPr>
        <w:spacing w:after="0" w:line="240" w:lineRule="auto"/>
        <w:rPr>
          <w:rFonts w:ascii="Comic Sans MS" w:hAnsi="Comic Sans MS"/>
        </w:rPr>
      </w:pPr>
      <w:r w:rsidRPr="00391174">
        <w:rPr>
          <w:rFonts w:ascii="Comic Sans MS" w:hAnsi="Comic Sans MS"/>
        </w:rPr>
        <w:t>-uświadomienie konieczności przestrzegania zasady dotyczącej korzystania                     z urządzeń elekt</w:t>
      </w:r>
      <w:r>
        <w:rPr>
          <w:rFonts w:ascii="Comic Sans MS" w:hAnsi="Comic Sans MS"/>
        </w:rPr>
        <w:t>rycznych podłączonych do sieci</w:t>
      </w:r>
    </w:p>
    <w:p w:rsidR="00391174" w:rsidRPr="00391174" w:rsidRDefault="00391174" w:rsidP="00F81210">
      <w:pPr>
        <w:spacing w:after="0" w:line="240" w:lineRule="auto"/>
        <w:rPr>
          <w:rFonts w:ascii="Comic Sans MS" w:hAnsi="Comic Sans MS"/>
        </w:rPr>
      </w:pPr>
      <w:r w:rsidRPr="00391174">
        <w:rPr>
          <w:rFonts w:ascii="Comic Sans MS" w:hAnsi="Comic Sans MS"/>
        </w:rPr>
        <w:t xml:space="preserve">-zapoznanie dzieci z innym źródłem prądu jakimi są baterii </w:t>
      </w:r>
    </w:p>
    <w:p w:rsidR="00391174" w:rsidRPr="00391174" w:rsidRDefault="00391174" w:rsidP="00F81210">
      <w:pPr>
        <w:spacing w:after="0" w:line="240" w:lineRule="auto"/>
        <w:rPr>
          <w:rFonts w:ascii="Comic Sans MS" w:hAnsi="Comic Sans MS"/>
        </w:rPr>
      </w:pPr>
      <w:r w:rsidRPr="00391174">
        <w:rPr>
          <w:rFonts w:ascii="Comic Sans MS" w:hAnsi="Comic Sans MS"/>
        </w:rPr>
        <w:t xml:space="preserve">-utrwalenie pojęć: mniej, więcej </w:t>
      </w:r>
    </w:p>
    <w:p w:rsidR="00391174" w:rsidRPr="00391174" w:rsidRDefault="00391174" w:rsidP="00F81210">
      <w:pPr>
        <w:spacing w:after="0" w:line="240" w:lineRule="auto"/>
        <w:rPr>
          <w:rFonts w:ascii="Comic Sans MS" w:hAnsi="Comic Sans MS"/>
        </w:rPr>
      </w:pPr>
      <w:r w:rsidRPr="00391174">
        <w:rPr>
          <w:rFonts w:ascii="Comic Sans MS" w:hAnsi="Comic Sans MS"/>
        </w:rPr>
        <w:t xml:space="preserve">-kształcenie umiejętności słuchania i rytmicznego wygrywania dźwięków </w:t>
      </w:r>
    </w:p>
    <w:p w:rsidR="00391174" w:rsidRPr="00391174" w:rsidRDefault="00391174" w:rsidP="00F81210">
      <w:pPr>
        <w:spacing w:after="0" w:line="240" w:lineRule="auto"/>
        <w:rPr>
          <w:rFonts w:ascii="Comic Sans MS" w:hAnsi="Comic Sans MS"/>
        </w:rPr>
      </w:pPr>
      <w:r w:rsidRPr="00391174">
        <w:rPr>
          <w:rFonts w:ascii="Comic Sans MS" w:hAnsi="Comic Sans MS"/>
        </w:rPr>
        <w:t>-wdrażanie do prawidłowego używania określeń: najpierw, potem, teraz</w:t>
      </w:r>
    </w:p>
    <w:p w:rsidR="00391174" w:rsidRPr="00391174" w:rsidRDefault="00391174" w:rsidP="00F81210">
      <w:pPr>
        <w:spacing w:after="0" w:line="240" w:lineRule="auto"/>
        <w:rPr>
          <w:rFonts w:ascii="Comic Sans MS" w:hAnsi="Comic Sans MS"/>
        </w:rPr>
      </w:pPr>
      <w:r w:rsidRPr="00391174">
        <w:rPr>
          <w:rFonts w:ascii="Comic Sans MS" w:hAnsi="Comic Sans MS"/>
        </w:rPr>
        <w:t xml:space="preserve">-utrwalenie pojęcia: para </w:t>
      </w:r>
    </w:p>
    <w:p w:rsidR="00391174" w:rsidRDefault="00391174" w:rsidP="00F81210">
      <w:pPr>
        <w:spacing w:after="0" w:line="240" w:lineRule="auto"/>
        <w:rPr>
          <w:rFonts w:ascii="Comic Sans MS" w:hAnsi="Comic Sans MS"/>
        </w:rPr>
      </w:pPr>
    </w:p>
    <w:p w:rsidR="006E346B" w:rsidRDefault="006E346B" w:rsidP="00F81210">
      <w:pPr>
        <w:spacing w:after="0" w:line="240" w:lineRule="auto"/>
        <w:rPr>
          <w:rFonts w:ascii="Comic Sans MS" w:hAnsi="Comic Sans MS"/>
        </w:rPr>
      </w:pPr>
    </w:p>
    <w:p w:rsidR="009F69B3" w:rsidRPr="009F69B3" w:rsidRDefault="00391174" w:rsidP="00F81210">
      <w:pPr>
        <w:spacing w:after="0" w:line="240" w:lineRule="auto"/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II. CO PRZYNOSI ZIMA</w:t>
      </w:r>
    </w:p>
    <w:p w:rsidR="00391174" w:rsidRDefault="006E346B" w:rsidP="00F81210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- </w:t>
      </w:r>
      <w:r w:rsidR="00391174">
        <w:rPr>
          <w:rFonts w:ascii="Comic Sans MS" w:hAnsi="Comic Sans MS"/>
        </w:rPr>
        <w:t>nabywanie umiejętności segregowania</w:t>
      </w:r>
    </w:p>
    <w:p w:rsidR="00391174" w:rsidRDefault="00391174" w:rsidP="00F81210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- poszerzenie wiedzy nt. figur geometrycznych płaskich i przestrzennych</w:t>
      </w:r>
    </w:p>
    <w:p w:rsidR="00F81210" w:rsidRDefault="00F81210" w:rsidP="00F81210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- doskonalenie sprawności aparatu mowy</w:t>
      </w:r>
    </w:p>
    <w:p w:rsidR="00F81210" w:rsidRDefault="00F81210" w:rsidP="00F81210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- wdrażanie do prawidłowego trzymania kredki</w:t>
      </w:r>
    </w:p>
    <w:p w:rsidR="00F81210" w:rsidRDefault="00F81210" w:rsidP="00F81210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- doskonalenie logicznego myślenia i wyciągania wniosków</w:t>
      </w:r>
    </w:p>
    <w:p w:rsidR="006E346B" w:rsidRPr="006E346B" w:rsidRDefault="006E346B" w:rsidP="00F81210">
      <w:pPr>
        <w:spacing w:after="0" w:line="240" w:lineRule="auto"/>
        <w:rPr>
          <w:rFonts w:ascii="Comic Sans MS" w:hAnsi="Comic Sans MS"/>
        </w:rPr>
      </w:pPr>
    </w:p>
    <w:p w:rsidR="00F81210" w:rsidRPr="00F81210" w:rsidRDefault="00F81210" w:rsidP="00F81210">
      <w:pPr>
        <w:spacing w:after="0" w:line="240" w:lineRule="auto"/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 xml:space="preserve">III.  </w:t>
      </w:r>
      <w:r w:rsidRPr="00F81210">
        <w:rPr>
          <w:rFonts w:ascii="Comic Sans MS" w:hAnsi="Comic Sans MS"/>
          <w:b/>
          <w:color w:val="FF0000"/>
        </w:rPr>
        <w:t xml:space="preserve">MATEMATYKA NA </w:t>
      </w:r>
      <w:r>
        <w:rPr>
          <w:rFonts w:ascii="Comic Sans MS" w:hAnsi="Comic Sans MS"/>
          <w:b/>
          <w:color w:val="FF0000"/>
        </w:rPr>
        <w:t>CO DZIEŃ</w:t>
      </w:r>
    </w:p>
    <w:p w:rsidR="00F81210" w:rsidRPr="00F81210" w:rsidRDefault="00F81210" w:rsidP="00F81210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- </w:t>
      </w:r>
      <w:r w:rsidRPr="00F81210">
        <w:rPr>
          <w:rFonts w:ascii="Comic Sans MS" w:hAnsi="Comic Sans MS"/>
        </w:rPr>
        <w:t>budzenie zainteresowań matematycznych</w:t>
      </w:r>
    </w:p>
    <w:p w:rsidR="00F81210" w:rsidRPr="00F81210" w:rsidRDefault="00F81210" w:rsidP="00F81210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-utrwalanie wyglądu cyfr</w:t>
      </w:r>
    </w:p>
    <w:p w:rsidR="00F81210" w:rsidRPr="00F81210" w:rsidRDefault="00F81210" w:rsidP="00F81210">
      <w:pPr>
        <w:spacing w:after="0" w:line="240" w:lineRule="auto"/>
        <w:rPr>
          <w:rFonts w:ascii="Comic Sans MS" w:hAnsi="Comic Sans MS"/>
        </w:rPr>
      </w:pPr>
      <w:r w:rsidRPr="00F81210">
        <w:rPr>
          <w:rFonts w:ascii="Comic Sans MS" w:hAnsi="Comic Sans MS"/>
        </w:rPr>
        <w:t>- doskonalenie umiejętności matematycznych – liczenia i tworzenia zbiorów równolicznych</w:t>
      </w:r>
    </w:p>
    <w:p w:rsidR="009F69B3" w:rsidRDefault="00F81210" w:rsidP="00F81210">
      <w:pPr>
        <w:spacing w:after="0" w:line="240" w:lineRule="auto"/>
        <w:rPr>
          <w:rFonts w:ascii="Comic Sans MS" w:hAnsi="Comic Sans MS"/>
        </w:rPr>
      </w:pPr>
      <w:r w:rsidRPr="00F81210">
        <w:rPr>
          <w:rFonts w:ascii="Comic Sans MS" w:hAnsi="Comic Sans MS"/>
        </w:rPr>
        <w:t>-kształcenie umiejętności panowania nad własnym ciałem podczas ćwiczeń o zachwianej równowadze</w:t>
      </w:r>
    </w:p>
    <w:p w:rsidR="00F81210" w:rsidRDefault="00F81210" w:rsidP="00F81210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- </w:t>
      </w:r>
      <w:r w:rsidRPr="00F81210">
        <w:rPr>
          <w:rFonts w:ascii="Comic Sans MS" w:hAnsi="Comic Sans MS"/>
        </w:rPr>
        <w:t>kształcenie motoryki małej</w:t>
      </w:r>
    </w:p>
    <w:p w:rsidR="00F81210" w:rsidRPr="00F81210" w:rsidRDefault="00F81210" w:rsidP="00F81210">
      <w:pPr>
        <w:spacing w:after="0" w:line="240" w:lineRule="auto"/>
        <w:rPr>
          <w:rFonts w:ascii="Comic Sans MS" w:hAnsi="Comic Sans MS"/>
        </w:rPr>
      </w:pPr>
    </w:p>
    <w:p w:rsidR="00F81210" w:rsidRDefault="009F69B3" w:rsidP="00F81210">
      <w:pPr>
        <w:spacing w:after="0" w:line="240" w:lineRule="auto"/>
        <w:rPr>
          <w:rFonts w:ascii="Comic Sans MS" w:hAnsi="Comic Sans MS"/>
          <w:b/>
          <w:color w:val="FF0000"/>
        </w:rPr>
      </w:pPr>
      <w:r w:rsidRPr="009F69B3">
        <w:rPr>
          <w:rFonts w:ascii="Comic Sans MS" w:hAnsi="Comic Sans MS"/>
          <w:b/>
          <w:color w:val="FF0000"/>
        </w:rPr>
        <w:t>IV.</w:t>
      </w:r>
      <w:r w:rsidR="00F81210" w:rsidRPr="00F81210">
        <w:t xml:space="preserve"> </w:t>
      </w:r>
      <w:r w:rsidR="00F81210" w:rsidRPr="00F81210">
        <w:rPr>
          <w:rFonts w:ascii="Comic Sans MS" w:hAnsi="Comic Sans MS"/>
          <w:b/>
          <w:color w:val="FF0000"/>
        </w:rPr>
        <w:t>ZABAWY W PROGRAMOWANIE</w:t>
      </w:r>
      <w:r w:rsidRPr="009F69B3">
        <w:rPr>
          <w:rFonts w:ascii="Comic Sans MS" w:hAnsi="Comic Sans MS"/>
          <w:b/>
          <w:color w:val="FF0000"/>
        </w:rPr>
        <w:t xml:space="preserve"> </w:t>
      </w:r>
    </w:p>
    <w:p w:rsidR="00F81210" w:rsidRPr="00F81210" w:rsidRDefault="006E346B" w:rsidP="00F81210">
      <w:pPr>
        <w:spacing w:after="0" w:line="240" w:lineRule="auto"/>
        <w:rPr>
          <w:rFonts w:ascii="Comic Sans MS" w:hAnsi="Comic Sans MS"/>
        </w:rPr>
      </w:pPr>
      <w:r w:rsidRPr="006E346B">
        <w:rPr>
          <w:rFonts w:ascii="Comic Sans MS" w:hAnsi="Comic Sans MS"/>
        </w:rPr>
        <w:t xml:space="preserve">- </w:t>
      </w:r>
      <w:r w:rsidR="00F81210" w:rsidRPr="00F81210">
        <w:rPr>
          <w:rFonts w:ascii="Comic Sans MS" w:hAnsi="Comic Sans MS"/>
        </w:rPr>
        <w:t>-rozwijanie logicznego myślenia</w:t>
      </w:r>
    </w:p>
    <w:p w:rsidR="00F81210" w:rsidRPr="00F81210" w:rsidRDefault="00F81210" w:rsidP="00F81210">
      <w:pPr>
        <w:spacing w:after="0" w:line="240" w:lineRule="auto"/>
        <w:rPr>
          <w:rFonts w:ascii="Comic Sans MS" w:hAnsi="Comic Sans MS"/>
        </w:rPr>
      </w:pPr>
      <w:r w:rsidRPr="00F81210">
        <w:rPr>
          <w:rFonts w:ascii="Comic Sans MS" w:hAnsi="Comic Sans MS"/>
        </w:rPr>
        <w:t>-doskonalenie sprawności grafomotorycznych</w:t>
      </w:r>
    </w:p>
    <w:p w:rsidR="00F81210" w:rsidRPr="00F81210" w:rsidRDefault="00F81210" w:rsidP="00F81210">
      <w:pPr>
        <w:spacing w:after="0" w:line="240" w:lineRule="auto"/>
        <w:rPr>
          <w:rFonts w:ascii="Comic Sans MS" w:hAnsi="Comic Sans MS"/>
        </w:rPr>
      </w:pPr>
      <w:r w:rsidRPr="00F81210">
        <w:rPr>
          <w:rFonts w:ascii="Comic Sans MS" w:hAnsi="Comic Sans MS"/>
        </w:rPr>
        <w:t xml:space="preserve">-rozwijanie sprawności ruchowych </w:t>
      </w:r>
    </w:p>
    <w:p w:rsidR="006E346B" w:rsidRDefault="00F81210" w:rsidP="00F81210">
      <w:pPr>
        <w:spacing w:after="0" w:line="240" w:lineRule="auto"/>
        <w:rPr>
          <w:rFonts w:ascii="Comic Sans MS" w:hAnsi="Comic Sans MS"/>
        </w:rPr>
      </w:pPr>
      <w:r w:rsidRPr="00F81210">
        <w:rPr>
          <w:rFonts w:ascii="Comic Sans MS" w:hAnsi="Comic Sans MS"/>
        </w:rPr>
        <w:t>- ćwiczenia mięśni narządów mowy poprzez powtarzanie zgłosek</w:t>
      </w:r>
    </w:p>
    <w:p w:rsidR="00F81210" w:rsidRPr="00F81210" w:rsidRDefault="00F81210" w:rsidP="00F81210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- </w:t>
      </w:r>
      <w:r w:rsidRPr="00F81210">
        <w:rPr>
          <w:rFonts w:ascii="Comic Sans MS" w:hAnsi="Comic Sans MS"/>
        </w:rPr>
        <w:t>wyrabianie  umiejętności logicznego myślenia podczas segregacji kart (wzór i liczba)            -doskonalenie umiejętności liczenia do dziesięciu</w:t>
      </w:r>
    </w:p>
    <w:p w:rsidR="00F81210" w:rsidRPr="00F81210" w:rsidRDefault="00F81210" w:rsidP="00F81210">
      <w:pPr>
        <w:spacing w:after="0" w:line="240" w:lineRule="auto"/>
        <w:rPr>
          <w:rFonts w:ascii="Comic Sans MS" w:hAnsi="Comic Sans MS"/>
        </w:rPr>
      </w:pPr>
      <w:r w:rsidRPr="00F81210">
        <w:rPr>
          <w:rFonts w:ascii="Comic Sans MS" w:hAnsi="Comic Sans MS"/>
        </w:rPr>
        <w:t>- rozwijanie logicznego myślenia</w:t>
      </w:r>
    </w:p>
    <w:p w:rsidR="006E346B" w:rsidRPr="006E346B" w:rsidRDefault="00F81210" w:rsidP="00F81210">
      <w:pPr>
        <w:spacing w:after="0" w:line="240" w:lineRule="auto"/>
        <w:ind w:left="142"/>
        <w:rPr>
          <w:rFonts w:ascii="Comic Sans MS" w:hAnsi="Comic Sans MS"/>
        </w:rPr>
      </w:pPr>
      <w:r>
        <w:rPr>
          <w:rFonts w:ascii="Comic Sans MS" w:hAnsi="Comic Sans MS"/>
        </w:rPr>
        <w:t xml:space="preserve">- </w:t>
      </w:r>
      <w:r w:rsidRPr="00F81210">
        <w:rPr>
          <w:rFonts w:ascii="Comic Sans MS" w:hAnsi="Comic Sans MS"/>
        </w:rPr>
        <w:t>kształcenie czynności informatycznych</w:t>
      </w:r>
    </w:p>
    <w:p w:rsidR="00F81210" w:rsidRDefault="00F81210" w:rsidP="00414D25">
      <w:pPr>
        <w:spacing w:after="0" w:line="240" w:lineRule="auto"/>
        <w:rPr>
          <w:rFonts w:ascii="Comic Sans MS" w:hAnsi="Comic Sans MS"/>
        </w:rPr>
      </w:pPr>
    </w:p>
    <w:p w:rsidR="00F81210" w:rsidRDefault="00F81210" w:rsidP="00414D25">
      <w:pPr>
        <w:spacing w:after="0" w:line="240" w:lineRule="auto"/>
        <w:rPr>
          <w:rFonts w:ascii="Comic Sans MS" w:hAnsi="Comic Sans MS"/>
        </w:rPr>
      </w:pPr>
    </w:p>
    <w:p w:rsidR="00F81210" w:rsidRDefault="00F81210" w:rsidP="00414D25">
      <w:pPr>
        <w:spacing w:after="0" w:line="240" w:lineRule="auto"/>
        <w:rPr>
          <w:rFonts w:ascii="Comic Sans MS" w:hAnsi="Comic Sans MS"/>
        </w:rPr>
      </w:pPr>
    </w:p>
    <w:p w:rsidR="00F81210" w:rsidRDefault="00F81210" w:rsidP="00414D25">
      <w:pPr>
        <w:spacing w:after="0" w:line="240" w:lineRule="auto"/>
        <w:rPr>
          <w:rFonts w:ascii="Comic Sans MS" w:hAnsi="Comic Sans MS"/>
        </w:rPr>
      </w:pPr>
    </w:p>
    <w:p w:rsidR="00F81210" w:rsidRDefault="00F81210" w:rsidP="00414D25">
      <w:pPr>
        <w:spacing w:after="0" w:line="240" w:lineRule="auto"/>
        <w:rPr>
          <w:rFonts w:ascii="Comic Sans MS" w:hAnsi="Comic Sans MS"/>
        </w:rPr>
      </w:pPr>
    </w:p>
    <w:p w:rsidR="00000CF8" w:rsidRPr="00123D22" w:rsidRDefault="00000CF8" w:rsidP="00414D25">
      <w:pPr>
        <w:spacing w:after="0" w:line="240" w:lineRule="auto"/>
        <w:rPr>
          <w:rFonts w:ascii="Comic Sans MS" w:hAnsi="Comic Sans MS"/>
          <w:i/>
          <w:color w:val="9BBB59" w:themeColor="accent3"/>
          <w:sz w:val="28"/>
          <w:szCs w:val="28"/>
          <w:u w:val="single"/>
        </w:rPr>
      </w:pPr>
    </w:p>
    <w:p w:rsidR="00123D22" w:rsidRPr="00123D22" w:rsidRDefault="00000CF8" w:rsidP="00123D22">
      <w:pPr>
        <w:spacing w:after="0" w:line="240" w:lineRule="auto"/>
        <w:rPr>
          <w:rFonts w:ascii="Comic Sans MS" w:hAnsi="Comic Sans MS"/>
          <w:b/>
          <w:i/>
          <w:color w:val="9BBB59" w:themeColor="accent3"/>
          <w:sz w:val="36"/>
          <w:szCs w:val="36"/>
          <w:u w:val="single"/>
        </w:rPr>
      </w:pPr>
      <w:r w:rsidRPr="00123D22">
        <w:rPr>
          <w:rFonts w:ascii="Comic Sans MS" w:hAnsi="Comic Sans MS"/>
          <w:b/>
          <w:i/>
          <w:color w:val="9BBB59" w:themeColor="accent3"/>
          <w:sz w:val="36"/>
          <w:szCs w:val="36"/>
          <w:u w:val="single"/>
        </w:rPr>
        <w:br/>
      </w:r>
      <w:r w:rsidR="00123D22" w:rsidRPr="00123D22">
        <w:rPr>
          <w:rFonts w:ascii="Comic Sans MS" w:hAnsi="Comic Sans MS"/>
          <w:b/>
          <w:i/>
          <w:color w:val="9BBB59" w:themeColor="accent3"/>
          <w:sz w:val="36"/>
          <w:szCs w:val="36"/>
          <w:u w:val="single"/>
        </w:rPr>
        <w:t>Śpiewa Babcia, śpiewa Dziadek</w:t>
      </w: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1. Wymyśliły wesołe nutki piosenkę dla babci i dziadka.</w:t>
      </w: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Miś ją zagra na bębenku, a Pajacyk na kołatkach.</w:t>
      </w: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Tamburynem potrząsa Lala, po przedszkolu niosą się dźwięki.</w:t>
      </w:r>
    </w:p>
    <w:p w:rsid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I po chwili zgodny chórek nuci refren tej piosenki.</w:t>
      </w: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Ref.: Śpiewa babcia, śpiewa dziadek, śpiewam ja.</w:t>
      </w: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Jak to miło, gdy piosenkę każdy zna.</w:t>
      </w: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Nutki chętnie nam wtórują: mi, mi, la.</w:t>
      </w:r>
    </w:p>
    <w:p w:rsid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 xml:space="preserve">Śpiewa chórek na trzy głosy: </w:t>
      </w:r>
      <w:proofErr w:type="spellStart"/>
      <w:r w:rsidRPr="00123D22">
        <w:rPr>
          <w:rFonts w:ascii="Comic Sans MS" w:hAnsi="Comic Sans MS"/>
        </w:rPr>
        <w:t>tra</w:t>
      </w:r>
      <w:proofErr w:type="spellEnd"/>
      <w:r w:rsidRPr="00123D22">
        <w:rPr>
          <w:rFonts w:ascii="Comic Sans MS" w:hAnsi="Comic Sans MS"/>
        </w:rPr>
        <w:t>, la, la.</w:t>
      </w: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2. Wyskoczyły z piosenki nutki. Do tańca porwały się żwawo:</w:t>
      </w: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jedna z babcią, druga z dziadkiem, para w lewo, para w prawo.</w:t>
      </w: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Roztańczone wołają nutki: wszyscy bawią się dziś wspaniale.</w:t>
      </w:r>
    </w:p>
    <w:p w:rsid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Na Dzień Babci i Dzień Dziadka najpiękniejszy bal nad bale.</w:t>
      </w: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Ref.: Tańczy babcia, tańczy dziadek, tańczę ja.</w:t>
      </w: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Do kółeczka zapraszają nutki nas.</w:t>
      </w:r>
    </w:p>
    <w:p w:rsidR="00123D22" w:rsidRPr="00123D22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Przytupują, podskakują, hop, la, la.</w:t>
      </w:r>
    </w:p>
    <w:p w:rsidR="00123D22" w:rsidRPr="00414D25" w:rsidRDefault="00123D22" w:rsidP="00123D22">
      <w:pPr>
        <w:spacing w:after="0" w:line="240" w:lineRule="auto"/>
        <w:rPr>
          <w:rFonts w:ascii="Comic Sans MS" w:hAnsi="Comic Sans MS"/>
        </w:rPr>
      </w:pPr>
      <w:r w:rsidRPr="00123D22">
        <w:rPr>
          <w:rFonts w:ascii="Comic Sans MS" w:hAnsi="Comic Sans MS"/>
        </w:rPr>
        <w:t>Bal dla babci, bal dla dziadka, na sto dwa.</w:t>
      </w:r>
    </w:p>
    <w:p w:rsidR="00000CF8" w:rsidRDefault="006B4F3A" w:rsidP="00414D25">
      <w:pPr>
        <w:spacing w:after="0" w:line="240" w:lineRule="auto"/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3A9D8294" wp14:editId="47A72A87">
            <wp:simplePos x="0" y="0"/>
            <wp:positionH relativeFrom="column">
              <wp:posOffset>2727960</wp:posOffset>
            </wp:positionH>
            <wp:positionV relativeFrom="paragraph">
              <wp:posOffset>128270</wp:posOffset>
            </wp:positionV>
            <wp:extent cx="3491865" cy="2379980"/>
            <wp:effectExtent l="0" t="0" r="0" b="1270"/>
            <wp:wrapNone/>
            <wp:docPr id="4" name="Obraz 4" descr="Matematyka, Płacić, Cyfry, Uczeń, Nu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tematyka, Płacić, Cyfry, Uczeń, Num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CF8" w:rsidRPr="00414D25">
        <w:rPr>
          <w:rFonts w:ascii="Comic Sans MS" w:hAnsi="Comic Sans MS"/>
        </w:rPr>
        <w:br/>
      </w:r>
    </w:p>
    <w:p w:rsidR="00876647" w:rsidRDefault="00123D22" w:rsidP="004E39D6">
      <w:pPr>
        <w:rPr>
          <w:rFonts w:ascii="Comic Sans MS" w:hAnsi="Comic Sans MS"/>
          <w:b/>
          <w:color w:val="FF0000"/>
          <w:sz w:val="28"/>
          <w:szCs w:val="28"/>
        </w:rPr>
      </w:pPr>
      <w:r>
        <w:rPr>
          <w:rFonts w:ascii="Comic Sans MS" w:hAnsi="Comic Sans MS"/>
          <w:b/>
          <w:color w:val="FF0000"/>
          <w:sz w:val="28"/>
          <w:szCs w:val="28"/>
        </w:rPr>
        <w:t>Wiersz którego się uczymy</w:t>
      </w:r>
    </w:p>
    <w:p w:rsidR="00123D22" w:rsidRPr="006B4F3A" w:rsidRDefault="006B4F3A" w:rsidP="004E39D6">
      <w:pPr>
        <w:rPr>
          <w:rFonts w:ascii="Comic Sans MS" w:hAnsi="Comic Sans MS"/>
          <w:b/>
          <w:color w:val="FF0000"/>
          <w:u w:val="single"/>
        </w:rPr>
      </w:pPr>
      <w:r w:rsidRPr="006B4F3A">
        <w:rPr>
          <w:rFonts w:ascii="Comic Sans MS" w:hAnsi="Comic Sans MS"/>
          <w:b/>
          <w:color w:val="FF0000"/>
          <w:u w:val="single"/>
        </w:rPr>
        <w:t>„Rymuję i buduję” Sylwia Kustosz</w:t>
      </w:r>
    </w:p>
    <w:p w:rsidR="006B4F3A" w:rsidRPr="006B4F3A" w:rsidRDefault="006B4F3A" w:rsidP="006B4F3A">
      <w:pPr>
        <w:spacing w:line="240" w:lineRule="auto"/>
        <w:rPr>
          <w:rFonts w:ascii="Comic Sans MS" w:hAnsi="Comic Sans MS"/>
        </w:rPr>
      </w:pPr>
      <w:r w:rsidRPr="006B4F3A">
        <w:rPr>
          <w:rFonts w:ascii="Comic Sans MS" w:hAnsi="Comic Sans MS"/>
        </w:rPr>
        <w:t>Trzy różne figury w małym domku mieszkały,</w:t>
      </w:r>
    </w:p>
    <w:p w:rsidR="006B4F3A" w:rsidRPr="006B4F3A" w:rsidRDefault="006B4F3A" w:rsidP="006B4F3A">
      <w:pPr>
        <w:spacing w:line="240" w:lineRule="auto"/>
        <w:rPr>
          <w:rFonts w:ascii="Comic Sans MS" w:hAnsi="Comic Sans MS"/>
        </w:rPr>
      </w:pPr>
      <w:r w:rsidRPr="006B4F3A">
        <w:rPr>
          <w:rFonts w:ascii="Comic Sans MS" w:hAnsi="Comic Sans MS"/>
        </w:rPr>
        <w:t>Chciały, aby dzieci dobrze je poznały.</w:t>
      </w:r>
      <w:r w:rsidRPr="006B4F3A">
        <w:rPr>
          <w:noProof/>
          <w:lang w:eastAsia="pl-PL"/>
        </w:rPr>
        <w:t xml:space="preserve"> </w:t>
      </w:r>
    </w:p>
    <w:p w:rsidR="006B4F3A" w:rsidRPr="006B4F3A" w:rsidRDefault="006B4F3A" w:rsidP="006B4F3A">
      <w:pPr>
        <w:spacing w:line="240" w:lineRule="auto"/>
        <w:rPr>
          <w:rFonts w:ascii="Comic Sans MS" w:hAnsi="Comic Sans MS"/>
        </w:rPr>
      </w:pPr>
      <w:r w:rsidRPr="006B4F3A">
        <w:rPr>
          <w:rFonts w:ascii="Comic Sans MS" w:hAnsi="Comic Sans MS"/>
        </w:rPr>
        <w:t>- Ja jestem kulą- pierwsza powiedziała.</w:t>
      </w:r>
    </w:p>
    <w:p w:rsidR="006B4F3A" w:rsidRPr="006B4F3A" w:rsidRDefault="006B4F3A" w:rsidP="006B4F3A">
      <w:pPr>
        <w:spacing w:line="240" w:lineRule="auto"/>
        <w:rPr>
          <w:rFonts w:ascii="Comic Sans MS" w:hAnsi="Comic Sans MS"/>
        </w:rPr>
      </w:pPr>
      <w:r w:rsidRPr="006B4F3A">
        <w:rPr>
          <w:rFonts w:ascii="Comic Sans MS" w:hAnsi="Comic Sans MS"/>
        </w:rPr>
        <w:t>I się szybciutko do domku wturlała.</w:t>
      </w:r>
    </w:p>
    <w:p w:rsidR="006B4F3A" w:rsidRPr="006B4F3A" w:rsidRDefault="006B4F3A" w:rsidP="006B4F3A">
      <w:pPr>
        <w:spacing w:line="240" w:lineRule="auto"/>
        <w:rPr>
          <w:rFonts w:ascii="Comic Sans MS" w:hAnsi="Comic Sans MS"/>
        </w:rPr>
      </w:pPr>
      <w:r w:rsidRPr="006B4F3A">
        <w:rPr>
          <w:rFonts w:ascii="Comic Sans MS" w:hAnsi="Comic Sans MS"/>
        </w:rPr>
        <w:t>- Ja jestem sześcianem, witajcie dzieci!-</w:t>
      </w:r>
    </w:p>
    <w:p w:rsidR="006B4F3A" w:rsidRPr="006B4F3A" w:rsidRDefault="006B4F3A" w:rsidP="006B4F3A">
      <w:pPr>
        <w:spacing w:line="240" w:lineRule="auto"/>
        <w:rPr>
          <w:rFonts w:ascii="Comic Sans MS" w:hAnsi="Comic Sans MS"/>
        </w:rPr>
      </w:pPr>
      <w:r w:rsidRPr="006B4F3A">
        <w:rPr>
          <w:rFonts w:ascii="Comic Sans MS" w:hAnsi="Comic Sans MS"/>
        </w:rPr>
        <w:t>Przedstawił się wszystkim mieszkaniec trzeci.</w:t>
      </w:r>
    </w:p>
    <w:p w:rsidR="006B4F3A" w:rsidRPr="006B4F3A" w:rsidRDefault="006B4F3A" w:rsidP="006B4F3A">
      <w:pPr>
        <w:spacing w:line="240" w:lineRule="auto"/>
        <w:rPr>
          <w:rFonts w:ascii="Comic Sans MS" w:hAnsi="Comic Sans MS"/>
        </w:rPr>
      </w:pPr>
      <w:r w:rsidRPr="006B4F3A">
        <w:rPr>
          <w:rFonts w:ascii="Comic Sans MS" w:hAnsi="Comic Sans MS"/>
        </w:rPr>
        <w:t>Teraz nazwij sam</w:t>
      </w:r>
    </w:p>
    <w:p w:rsidR="006B4F3A" w:rsidRPr="006B4F3A" w:rsidRDefault="006B4F3A" w:rsidP="006B4F3A">
      <w:pPr>
        <w:spacing w:line="240" w:lineRule="auto"/>
        <w:rPr>
          <w:rFonts w:ascii="Comic Sans MS" w:hAnsi="Comic Sans MS"/>
        </w:rPr>
      </w:pPr>
      <w:r w:rsidRPr="006B4F3A">
        <w:rPr>
          <w:rFonts w:ascii="Comic Sans MS" w:hAnsi="Comic Sans MS"/>
        </w:rPr>
        <w:t>Figurę którą ci dam.</w:t>
      </w:r>
      <w:bookmarkStart w:id="0" w:name="_GoBack"/>
      <w:bookmarkEnd w:id="0"/>
    </w:p>
    <w:p w:rsidR="006B4F3A" w:rsidRDefault="006B4F3A" w:rsidP="004E39D6">
      <w:pPr>
        <w:rPr>
          <w:rFonts w:ascii="Comic Sans MS" w:hAnsi="Comic Sans MS"/>
          <w:b/>
          <w:color w:val="FF0000"/>
          <w:sz w:val="28"/>
          <w:szCs w:val="28"/>
        </w:rPr>
      </w:pPr>
    </w:p>
    <w:sectPr w:rsidR="006B4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B3D54"/>
    <w:multiLevelType w:val="hybridMultilevel"/>
    <w:tmpl w:val="F886F2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27875"/>
    <w:multiLevelType w:val="hybridMultilevel"/>
    <w:tmpl w:val="FF7CE8B4"/>
    <w:lvl w:ilvl="0" w:tplc="831EA906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B3"/>
    <w:rsid w:val="00000CF8"/>
    <w:rsid w:val="00123D22"/>
    <w:rsid w:val="00391174"/>
    <w:rsid w:val="00414D25"/>
    <w:rsid w:val="004953B9"/>
    <w:rsid w:val="004E39D6"/>
    <w:rsid w:val="004F4614"/>
    <w:rsid w:val="006B4F3A"/>
    <w:rsid w:val="006E346B"/>
    <w:rsid w:val="00876647"/>
    <w:rsid w:val="009F69B3"/>
    <w:rsid w:val="00AC08B8"/>
    <w:rsid w:val="00D73902"/>
    <w:rsid w:val="00F8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F69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F69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F2FC3-6346-4242-8502-40830AB52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Samorządowe nr 35 w Białymstoku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nauczyciel</cp:lastModifiedBy>
  <cp:revision>5</cp:revision>
  <dcterms:created xsi:type="dcterms:W3CDTF">2024-01-25T11:16:00Z</dcterms:created>
  <dcterms:modified xsi:type="dcterms:W3CDTF">2024-01-26T11:44:00Z</dcterms:modified>
</cp:coreProperties>
</file>